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AD2F" w14:textId="6A154C72" w:rsidR="008529A8" w:rsidRDefault="00182D61" w:rsidP="005D389B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 xml:space="preserve">OTA </w:t>
      </w:r>
      <w:r w:rsidR="005D389B" w:rsidRPr="005D389B">
        <w:rPr>
          <w:rFonts w:asciiTheme="majorHAnsi" w:hAnsiTheme="majorHAnsi"/>
          <w:b/>
          <w:sz w:val="28"/>
          <w:szCs w:val="28"/>
        </w:rPr>
        <w:t>12</w:t>
      </w:r>
      <w:r w:rsidR="00CA34CC">
        <w:rPr>
          <w:rFonts w:asciiTheme="majorHAnsi" w:hAnsiTheme="majorHAnsi"/>
          <w:b/>
          <w:sz w:val="28"/>
          <w:szCs w:val="28"/>
        </w:rPr>
        <w:t>9</w:t>
      </w:r>
      <w:r w:rsidR="008529A8" w:rsidRPr="008529A8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="008529A8">
        <w:rPr>
          <w:rFonts w:asciiTheme="majorHAnsi" w:hAnsiTheme="majorHAnsi"/>
          <w:b/>
          <w:sz w:val="28"/>
          <w:szCs w:val="28"/>
        </w:rPr>
        <w:t xml:space="preserve"> </w:t>
      </w:r>
      <w:r w:rsidRPr="005D389B">
        <w:rPr>
          <w:rFonts w:asciiTheme="majorHAnsi" w:hAnsiTheme="majorHAnsi"/>
          <w:b/>
          <w:sz w:val="28"/>
          <w:szCs w:val="28"/>
        </w:rPr>
        <w:t>Annual Convention</w:t>
      </w:r>
      <w:r w:rsidR="005D389B" w:rsidRPr="005D389B">
        <w:rPr>
          <w:rFonts w:asciiTheme="majorHAnsi" w:hAnsiTheme="majorHAnsi"/>
          <w:b/>
          <w:sz w:val="32"/>
          <w:szCs w:val="32"/>
        </w:rPr>
        <w:t xml:space="preserve"> </w:t>
      </w:r>
    </w:p>
    <w:p w14:paraId="0683D956" w14:textId="7D197A97" w:rsidR="003C29C8" w:rsidRDefault="00606CC8" w:rsidP="00182D61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>20</w:t>
      </w:r>
      <w:r>
        <w:rPr>
          <w:rFonts w:asciiTheme="majorHAnsi" w:hAnsiTheme="majorHAnsi"/>
          <w:b/>
          <w:sz w:val="28"/>
          <w:szCs w:val="28"/>
        </w:rPr>
        <w:t>2</w:t>
      </w:r>
      <w:r w:rsidR="00CA34CC">
        <w:rPr>
          <w:rFonts w:asciiTheme="majorHAnsi" w:hAnsiTheme="majorHAnsi"/>
          <w:b/>
          <w:sz w:val="28"/>
          <w:szCs w:val="28"/>
        </w:rPr>
        <w:t>4</w:t>
      </w:r>
      <w:r w:rsidRPr="005D389B">
        <w:rPr>
          <w:rFonts w:asciiTheme="majorHAnsi" w:hAnsiTheme="majorHAnsi"/>
          <w:b/>
          <w:sz w:val="28"/>
          <w:szCs w:val="28"/>
        </w:rPr>
        <w:t xml:space="preserve"> </w:t>
      </w:r>
      <w:r w:rsidR="005D389B" w:rsidRPr="005D389B">
        <w:rPr>
          <w:rFonts w:asciiTheme="majorHAnsi" w:hAnsiTheme="majorHAnsi"/>
          <w:b/>
          <w:sz w:val="32"/>
          <w:szCs w:val="32"/>
        </w:rPr>
        <w:t>Agenda</w:t>
      </w:r>
      <w:r w:rsidR="0079092F">
        <w:rPr>
          <w:rFonts w:asciiTheme="majorHAnsi" w:hAnsiTheme="majorHAnsi"/>
          <w:b/>
          <w:sz w:val="32"/>
          <w:szCs w:val="32"/>
        </w:rPr>
        <w:t xml:space="preserve"> </w:t>
      </w:r>
    </w:p>
    <w:p w14:paraId="5580ED5D" w14:textId="722E7458" w:rsidR="00CA34CC" w:rsidRDefault="00CA34CC" w:rsidP="00182D6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The Junto Hotel – Columbus, OH</w:t>
      </w:r>
    </w:p>
    <w:p w14:paraId="605A1E04" w14:textId="77777777" w:rsidR="00182D61" w:rsidRPr="005D389B" w:rsidRDefault="00182D61">
      <w:pPr>
        <w:rPr>
          <w:rFonts w:asciiTheme="majorHAnsi" w:hAnsiTheme="majorHAnsi"/>
        </w:rPr>
      </w:pPr>
    </w:p>
    <w:p w14:paraId="7C3E7C0E" w14:textId="715BC8C0" w:rsidR="00182D61" w:rsidRPr="005D389B" w:rsidRDefault="00CA34CC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Wednesday</w:t>
      </w:r>
      <w:r w:rsidR="00182D61" w:rsidRPr="005D389B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>June</w:t>
      </w:r>
      <w:r w:rsidR="0053019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12</w:t>
      </w:r>
      <w:r w:rsidR="00182D61" w:rsidRPr="005D389B">
        <w:rPr>
          <w:rFonts w:asciiTheme="majorHAnsi" w:hAnsiTheme="majorHAnsi"/>
          <w:b/>
        </w:rPr>
        <w:t>, 20</w:t>
      </w:r>
      <w:r w:rsidR="00530197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4</w:t>
      </w:r>
    </w:p>
    <w:p w14:paraId="45E1419A" w14:textId="7A6BD34F" w:rsidR="008F4193" w:rsidRPr="00B25DCE" w:rsidRDefault="008A7936" w:rsidP="0015539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38F6CBB" w14:textId="5DBEEE34" w:rsidR="00182D61" w:rsidRDefault="00182D61" w:rsidP="00BE6B08">
      <w:pPr>
        <w:ind w:firstLine="720"/>
        <w:rPr>
          <w:rFonts w:asciiTheme="majorHAnsi" w:hAnsiTheme="majorHAnsi"/>
          <w:b/>
          <w:sz w:val="22"/>
        </w:rPr>
      </w:pPr>
      <w:r w:rsidRPr="005D389B">
        <w:rPr>
          <w:rFonts w:asciiTheme="majorHAnsi" w:hAnsiTheme="majorHAnsi"/>
          <w:sz w:val="22"/>
        </w:rPr>
        <w:t>4:00 – 6:00 p.m.</w:t>
      </w:r>
      <w:r w:rsidRPr="005D389B">
        <w:rPr>
          <w:rFonts w:asciiTheme="majorHAnsi" w:hAnsiTheme="majorHAnsi"/>
          <w:sz w:val="22"/>
        </w:rPr>
        <w:tab/>
      </w:r>
      <w:r w:rsidR="00CA34CC">
        <w:rPr>
          <w:rFonts w:asciiTheme="majorHAnsi" w:hAnsiTheme="majorHAnsi"/>
          <w:b/>
          <w:sz w:val="22"/>
        </w:rPr>
        <w:t>Welcome</w:t>
      </w:r>
      <w:r w:rsidRPr="0079092F">
        <w:rPr>
          <w:rFonts w:asciiTheme="majorHAnsi" w:hAnsiTheme="majorHAnsi"/>
          <w:b/>
          <w:sz w:val="22"/>
        </w:rPr>
        <w:t xml:space="preserve"> </w:t>
      </w:r>
      <w:r w:rsidR="00AD024F">
        <w:rPr>
          <w:rFonts w:asciiTheme="majorHAnsi" w:hAnsiTheme="majorHAnsi"/>
          <w:b/>
          <w:sz w:val="22"/>
        </w:rPr>
        <w:t xml:space="preserve">Happy Hour </w:t>
      </w:r>
    </w:p>
    <w:p w14:paraId="18C91FA4" w14:textId="74D5F8A4" w:rsidR="00AD024F" w:rsidRPr="00AD024F" w:rsidRDefault="00AD024F" w:rsidP="00BE6B08">
      <w:pPr>
        <w:ind w:firstLine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/>
          <w:sz w:val="22"/>
        </w:rPr>
        <w:t xml:space="preserve">                                             </w:t>
      </w:r>
      <w:r w:rsidRPr="00AD024F">
        <w:rPr>
          <w:rFonts w:asciiTheme="majorHAnsi" w:hAnsiTheme="majorHAnsi"/>
          <w:bCs/>
          <w:sz w:val="22"/>
        </w:rPr>
        <w:t>The Junto Hotel Rooftop Bar</w:t>
      </w:r>
    </w:p>
    <w:p w14:paraId="2B5E6F50" w14:textId="7B0BE4C7" w:rsidR="00BE7D47" w:rsidRPr="004932B6" w:rsidRDefault="004932B6" w:rsidP="004932B6">
      <w:pPr>
        <w:ind w:left="2880"/>
        <w:rPr>
          <w:rFonts w:asciiTheme="majorHAnsi" w:hAnsiTheme="majorHAnsi"/>
          <w:i/>
          <w:iCs/>
          <w:sz w:val="22"/>
        </w:rPr>
      </w:pPr>
      <w:r w:rsidRPr="004932B6">
        <w:rPr>
          <w:rFonts w:asciiTheme="majorHAnsi" w:hAnsiTheme="majorHAnsi"/>
          <w:i/>
          <w:iCs/>
          <w:sz w:val="22"/>
        </w:rPr>
        <w:t xml:space="preserve">Whether you arrive in Columbus on Wednesday or live here, come join us on the rooftop bar </w:t>
      </w:r>
      <w:r>
        <w:rPr>
          <w:rFonts w:asciiTheme="majorHAnsi" w:hAnsiTheme="majorHAnsi"/>
          <w:i/>
          <w:iCs/>
          <w:sz w:val="22"/>
        </w:rPr>
        <w:t xml:space="preserve">at The Junto </w:t>
      </w:r>
      <w:r w:rsidRPr="004932B6">
        <w:rPr>
          <w:rFonts w:asciiTheme="majorHAnsi" w:hAnsiTheme="majorHAnsi"/>
          <w:i/>
          <w:iCs/>
          <w:sz w:val="22"/>
        </w:rPr>
        <w:t xml:space="preserve">to say hello.  </w:t>
      </w:r>
    </w:p>
    <w:p w14:paraId="604B3A0B" w14:textId="7240D90D" w:rsidR="00457DC3" w:rsidRPr="00457DC3" w:rsidRDefault="00457DC3" w:rsidP="00BE6B08">
      <w:pPr>
        <w:ind w:firstLine="72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</w:p>
    <w:p w14:paraId="022A850A" w14:textId="77777777" w:rsidR="008A5742" w:rsidRPr="005D389B" w:rsidRDefault="008A5742">
      <w:pPr>
        <w:rPr>
          <w:rFonts w:asciiTheme="majorHAnsi" w:hAnsiTheme="majorHAnsi"/>
          <w:b/>
          <w:sz w:val="22"/>
        </w:rPr>
      </w:pPr>
    </w:p>
    <w:p w14:paraId="343E7247" w14:textId="1CADF6F0" w:rsidR="00182D61" w:rsidRPr="005D389B" w:rsidRDefault="00CA34CC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Thursday</w:t>
      </w:r>
      <w:r w:rsidR="00182D61" w:rsidRPr="005D389B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>June</w:t>
      </w:r>
      <w:r w:rsidR="0053019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13</w:t>
      </w:r>
      <w:r w:rsidR="00182D61" w:rsidRPr="005D389B">
        <w:rPr>
          <w:rFonts w:asciiTheme="majorHAnsi" w:hAnsiTheme="majorHAnsi"/>
          <w:b/>
        </w:rPr>
        <w:t>, 20</w:t>
      </w:r>
      <w:r w:rsidR="00530197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4</w:t>
      </w:r>
    </w:p>
    <w:p w14:paraId="5AB2D6A0" w14:textId="77777777" w:rsidR="00182D61" w:rsidRPr="005D389B" w:rsidRDefault="00182D61">
      <w:pPr>
        <w:rPr>
          <w:rFonts w:asciiTheme="majorHAnsi" w:hAnsiTheme="majorHAnsi"/>
        </w:rPr>
      </w:pPr>
    </w:p>
    <w:p w14:paraId="298C5E02" w14:textId="36E3F3E7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  <w:r w:rsidRPr="00BA65A9">
        <w:rPr>
          <w:rFonts w:asciiTheme="majorHAnsi" w:hAnsiTheme="majorHAnsi"/>
          <w:sz w:val="22"/>
        </w:rPr>
        <w:t>7</w:t>
      </w:r>
      <w:r w:rsidR="00CA34CC">
        <w:rPr>
          <w:rFonts w:asciiTheme="majorHAnsi" w:hAnsiTheme="majorHAnsi"/>
          <w:sz w:val="22"/>
        </w:rPr>
        <w:t>:00</w:t>
      </w:r>
      <w:r w:rsidR="00AD024F">
        <w:rPr>
          <w:rFonts w:asciiTheme="majorHAnsi" w:hAnsiTheme="majorHAnsi"/>
          <w:sz w:val="22"/>
        </w:rPr>
        <w:t xml:space="preserve"> – 9:00 a.m.</w:t>
      </w:r>
      <w:r w:rsidRPr="00BA65A9">
        <w:rPr>
          <w:rFonts w:asciiTheme="majorHAnsi" w:hAnsiTheme="majorHAnsi"/>
          <w:sz w:val="22"/>
        </w:rPr>
        <w:tab/>
      </w:r>
      <w:r w:rsidR="00CA34CC">
        <w:rPr>
          <w:rFonts w:asciiTheme="majorHAnsi" w:hAnsiTheme="majorHAnsi"/>
          <w:sz w:val="22"/>
        </w:rPr>
        <w:t>Check in and Vendor Set Up</w:t>
      </w:r>
      <w:r w:rsidR="002159D1">
        <w:rPr>
          <w:rFonts w:asciiTheme="majorHAnsi" w:hAnsiTheme="majorHAnsi"/>
          <w:sz w:val="22"/>
        </w:rPr>
        <w:t xml:space="preserve"> – The Gathering Hall</w:t>
      </w:r>
    </w:p>
    <w:p w14:paraId="43E736D5" w14:textId="77777777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</w:p>
    <w:p w14:paraId="34EE302C" w14:textId="7F401B42" w:rsidR="00182D61" w:rsidRDefault="00CA34CC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7:30</w:t>
      </w:r>
      <w:r w:rsidR="00AD024F">
        <w:rPr>
          <w:rFonts w:asciiTheme="majorHAnsi" w:hAnsiTheme="majorHAnsi"/>
          <w:sz w:val="22"/>
        </w:rPr>
        <w:t xml:space="preserve"> – 9:00</w:t>
      </w:r>
      <w:r w:rsidR="00182D61" w:rsidRPr="00BA65A9">
        <w:rPr>
          <w:rFonts w:asciiTheme="majorHAnsi" w:hAnsiTheme="majorHAnsi"/>
          <w:sz w:val="22"/>
        </w:rPr>
        <w:t xml:space="preserve"> a.m.</w:t>
      </w:r>
      <w:r w:rsidR="00182D61" w:rsidRPr="00BA65A9">
        <w:rPr>
          <w:rFonts w:asciiTheme="majorHAnsi" w:hAnsiTheme="majorHAnsi"/>
          <w:sz w:val="22"/>
        </w:rPr>
        <w:tab/>
      </w:r>
      <w:r w:rsidR="00AD024F">
        <w:rPr>
          <w:rFonts w:asciiTheme="majorHAnsi" w:hAnsiTheme="majorHAnsi"/>
          <w:sz w:val="22"/>
        </w:rPr>
        <w:t>Continental Breakfast</w:t>
      </w:r>
    </w:p>
    <w:p w14:paraId="741A9D80" w14:textId="3C193501" w:rsidR="00C40093" w:rsidRDefault="00C40093" w:rsidP="0079092F">
      <w:pPr>
        <w:ind w:left="720"/>
        <w:rPr>
          <w:rFonts w:asciiTheme="majorHAnsi" w:hAnsiTheme="majorHAnsi"/>
          <w:sz w:val="22"/>
        </w:rPr>
      </w:pPr>
    </w:p>
    <w:p w14:paraId="16CFED31" w14:textId="5DAC2C0D" w:rsidR="00606CC8" w:rsidRDefault="00AD024F" w:rsidP="0079092F">
      <w:pPr>
        <w:ind w:left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9:00</w:t>
      </w:r>
      <w:r w:rsidR="00C40093">
        <w:rPr>
          <w:rFonts w:asciiTheme="majorHAnsi" w:hAnsiTheme="majorHAnsi"/>
          <w:sz w:val="22"/>
        </w:rPr>
        <w:t xml:space="preserve"> </w:t>
      </w:r>
      <w:r w:rsidR="003311F3">
        <w:rPr>
          <w:rFonts w:asciiTheme="majorHAnsi" w:hAnsiTheme="majorHAnsi"/>
          <w:sz w:val="22"/>
        </w:rPr>
        <w:t xml:space="preserve">– 9:45 </w:t>
      </w:r>
      <w:r w:rsidR="00C40093">
        <w:rPr>
          <w:rFonts w:asciiTheme="majorHAnsi" w:hAnsiTheme="majorHAnsi"/>
          <w:sz w:val="22"/>
        </w:rPr>
        <w:t>a.m</w:t>
      </w:r>
      <w:r w:rsidR="004E1CCC">
        <w:rPr>
          <w:rFonts w:asciiTheme="majorHAnsi" w:hAnsiTheme="majorHAnsi"/>
          <w:sz w:val="22"/>
        </w:rPr>
        <w:t>.</w:t>
      </w:r>
      <w:r w:rsidR="003311F3">
        <w:rPr>
          <w:rFonts w:asciiTheme="majorHAnsi" w:hAnsiTheme="majorHAnsi"/>
          <w:sz w:val="22"/>
        </w:rPr>
        <w:tab/>
      </w:r>
      <w:r w:rsidR="003311F3">
        <w:rPr>
          <w:rFonts w:asciiTheme="majorHAnsi" w:hAnsiTheme="majorHAnsi"/>
          <w:b/>
          <w:bCs/>
          <w:sz w:val="22"/>
        </w:rPr>
        <w:t>BEAD Update</w:t>
      </w:r>
      <w:r w:rsidR="00CA34CC">
        <w:rPr>
          <w:rFonts w:asciiTheme="majorHAnsi" w:hAnsiTheme="majorHAnsi"/>
          <w:b/>
          <w:bCs/>
          <w:sz w:val="22"/>
        </w:rPr>
        <w:t xml:space="preserve"> </w:t>
      </w:r>
    </w:p>
    <w:p w14:paraId="0E621F12" w14:textId="1071CEAD" w:rsidR="00AD024F" w:rsidRDefault="00AD024F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ab/>
      </w:r>
      <w:r>
        <w:rPr>
          <w:rFonts w:asciiTheme="majorHAnsi" w:hAnsiTheme="majorHAnsi"/>
          <w:b/>
          <w:bCs/>
          <w:sz w:val="22"/>
        </w:rPr>
        <w:tab/>
      </w:r>
      <w:r>
        <w:rPr>
          <w:rFonts w:asciiTheme="majorHAnsi" w:hAnsiTheme="majorHAnsi"/>
          <w:b/>
          <w:bCs/>
          <w:sz w:val="22"/>
        </w:rPr>
        <w:tab/>
      </w:r>
      <w:r w:rsidRPr="00AD024F">
        <w:rPr>
          <w:rFonts w:asciiTheme="majorHAnsi" w:hAnsiTheme="majorHAnsi"/>
          <w:sz w:val="22"/>
        </w:rPr>
        <w:t xml:space="preserve">Peter </w:t>
      </w:r>
      <w:proofErr w:type="spellStart"/>
      <w:r w:rsidRPr="00AD024F">
        <w:rPr>
          <w:rFonts w:asciiTheme="majorHAnsi" w:hAnsiTheme="majorHAnsi"/>
          <w:sz w:val="22"/>
        </w:rPr>
        <w:t>Voderberg</w:t>
      </w:r>
      <w:proofErr w:type="spellEnd"/>
      <w:r>
        <w:rPr>
          <w:rFonts w:asciiTheme="majorHAnsi" w:hAnsiTheme="majorHAnsi"/>
          <w:sz w:val="22"/>
        </w:rPr>
        <w:t xml:space="preserve"> – Director, </w:t>
      </w:r>
      <w:r w:rsidR="004932B6">
        <w:rPr>
          <w:rFonts w:asciiTheme="majorHAnsi" w:hAnsiTheme="majorHAnsi"/>
          <w:sz w:val="22"/>
        </w:rPr>
        <w:t xml:space="preserve">Office of </w:t>
      </w:r>
      <w:proofErr w:type="spellStart"/>
      <w:r>
        <w:rPr>
          <w:rFonts w:asciiTheme="majorHAnsi" w:hAnsiTheme="majorHAnsi"/>
          <w:sz w:val="22"/>
        </w:rPr>
        <w:t>BroadbandOhio</w:t>
      </w:r>
      <w:proofErr w:type="spellEnd"/>
    </w:p>
    <w:p w14:paraId="6FFB03C5" w14:textId="356C5D0C" w:rsidR="00AD024F" w:rsidRDefault="00AD024F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</w:p>
    <w:p w14:paraId="219709E8" w14:textId="77777777" w:rsidR="003311F3" w:rsidRDefault="00617636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9:45 – 10:15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3311F3" w:rsidRPr="003311F3">
        <w:rPr>
          <w:rFonts w:asciiTheme="majorHAnsi" w:hAnsiTheme="majorHAnsi"/>
          <w:b/>
          <w:bCs/>
          <w:sz w:val="22"/>
        </w:rPr>
        <w:t>Workforce Development</w:t>
      </w:r>
      <w:r w:rsidR="003311F3" w:rsidRPr="00AD024F">
        <w:rPr>
          <w:rFonts w:asciiTheme="majorHAnsi" w:hAnsiTheme="majorHAnsi"/>
          <w:sz w:val="22"/>
        </w:rPr>
        <w:t xml:space="preserve"> </w:t>
      </w:r>
    </w:p>
    <w:p w14:paraId="57B90929" w14:textId="77777777" w:rsidR="003311F3" w:rsidRDefault="00617636" w:rsidP="003311F3">
      <w:pPr>
        <w:ind w:left="2160" w:firstLine="720"/>
        <w:rPr>
          <w:rFonts w:asciiTheme="majorHAnsi" w:hAnsiTheme="majorHAnsi"/>
          <w:sz w:val="22"/>
        </w:rPr>
      </w:pPr>
      <w:r w:rsidRPr="00AD024F">
        <w:rPr>
          <w:rFonts w:asciiTheme="majorHAnsi" w:hAnsiTheme="majorHAnsi"/>
          <w:sz w:val="22"/>
        </w:rPr>
        <w:t xml:space="preserve">Frank </w:t>
      </w:r>
      <w:r w:rsidR="003311F3">
        <w:rPr>
          <w:rFonts w:asciiTheme="majorHAnsi" w:hAnsiTheme="majorHAnsi"/>
          <w:sz w:val="22"/>
        </w:rPr>
        <w:t>Kohstall – 5G Broadband Sector Partnership, OSU</w:t>
      </w:r>
    </w:p>
    <w:p w14:paraId="5D89159A" w14:textId="7121E239" w:rsidR="00617636" w:rsidRDefault="00617636" w:rsidP="003311F3">
      <w:pPr>
        <w:ind w:left="2160" w:firstLine="720"/>
        <w:rPr>
          <w:rFonts w:asciiTheme="majorHAnsi" w:hAnsiTheme="majorHAnsi"/>
          <w:sz w:val="22"/>
        </w:rPr>
      </w:pPr>
      <w:r w:rsidRPr="00AD024F">
        <w:rPr>
          <w:rFonts w:asciiTheme="majorHAnsi" w:hAnsiTheme="majorHAnsi"/>
          <w:sz w:val="22"/>
        </w:rPr>
        <w:t>Sam</w:t>
      </w:r>
      <w:r w:rsidR="003311F3">
        <w:rPr>
          <w:rFonts w:asciiTheme="majorHAnsi" w:hAnsiTheme="majorHAnsi"/>
          <w:sz w:val="22"/>
        </w:rPr>
        <w:t xml:space="preserve"> Creech</w:t>
      </w:r>
      <w:r w:rsidRPr="00AD024F">
        <w:rPr>
          <w:rFonts w:asciiTheme="majorHAnsi" w:hAnsiTheme="majorHAnsi"/>
          <w:sz w:val="22"/>
        </w:rPr>
        <w:t xml:space="preserve"> - </w:t>
      </w:r>
      <w:r w:rsidR="003311F3" w:rsidRPr="003311F3">
        <w:rPr>
          <w:rFonts w:asciiTheme="majorHAnsi" w:hAnsiTheme="majorHAnsi"/>
          <w:sz w:val="22"/>
        </w:rPr>
        <w:t xml:space="preserve">Policy Advisor </w:t>
      </w:r>
      <w:r w:rsidR="003311F3">
        <w:rPr>
          <w:rFonts w:asciiTheme="majorHAnsi" w:hAnsiTheme="majorHAnsi"/>
          <w:sz w:val="22"/>
        </w:rPr>
        <w:t>&amp;</w:t>
      </w:r>
      <w:r w:rsidR="003311F3" w:rsidRPr="003311F3">
        <w:rPr>
          <w:rFonts w:asciiTheme="majorHAnsi" w:hAnsiTheme="majorHAnsi"/>
          <w:sz w:val="22"/>
        </w:rPr>
        <w:t xml:space="preserve"> Project Manager</w:t>
      </w:r>
      <w:r w:rsidR="003311F3">
        <w:rPr>
          <w:rFonts w:asciiTheme="majorHAnsi" w:hAnsiTheme="majorHAnsi"/>
          <w:sz w:val="22"/>
        </w:rPr>
        <w:t xml:space="preserve">, </w:t>
      </w:r>
      <w:r w:rsidR="003311F3" w:rsidRPr="003311F3">
        <w:rPr>
          <w:rFonts w:asciiTheme="majorHAnsi" w:hAnsiTheme="majorHAnsi"/>
          <w:sz w:val="22"/>
        </w:rPr>
        <w:t>InnovateOhio</w:t>
      </w:r>
    </w:p>
    <w:p w14:paraId="1C3DCA0E" w14:textId="77777777" w:rsidR="00617636" w:rsidRDefault="00617636" w:rsidP="0079092F">
      <w:pPr>
        <w:ind w:left="720"/>
        <w:rPr>
          <w:rFonts w:asciiTheme="majorHAnsi" w:hAnsiTheme="majorHAnsi"/>
          <w:sz w:val="22"/>
        </w:rPr>
      </w:pPr>
    </w:p>
    <w:p w14:paraId="3519D940" w14:textId="0F470FA4" w:rsidR="003311F3" w:rsidRPr="00AD024F" w:rsidRDefault="003311F3" w:rsidP="003311F3">
      <w:pPr>
        <w:ind w:left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 xml:space="preserve">10:15 – 10:30 a.m.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b/>
          <w:bCs/>
          <w:sz w:val="22"/>
        </w:rPr>
        <w:t>Break</w:t>
      </w:r>
    </w:p>
    <w:p w14:paraId="25802294" w14:textId="77777777" w:rsidR="003311F3" w:rsidRDefault="00AD024F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</w:p>
    <w:p w14:paraId="0B49F68D" w14:textId="7F05E29D" w:rsidR="00AD024F" w:rsidRPr="00AD024F" w:rsidRDefault="003311F3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10:30 – 11:15 a.m.</w:t>
      </w:r>
      <w:r>
        <w:rPr>
          <w:rFonts w:asciiTheme="majorHAnsi" w:hAnsiTheme="majorHAnsi"/>
          <w:sz w:val="22"/>
        </w:rPr>
        <w:tab/>
      </w:r>
      <w:r w:rsidR="00AD024F" w:rsidRPr="003311F3">
        <w:rPr>
          <w:rFonts w:asciiTheme="majorHAnsi" w:hAnsiTheme="majorHAnsi"/>
          <w:b/>
          <w:bCs/>
          <w:sz w:val="22"/>
        </w:rPr>
        <w:t xml:space="preserve">Federal </w:t>
      </w:r>
      <w:r w:rsidR="00325DC9">
        <w:rPr>
          <w:rFonts w:asciiTheme="majorHAnsi" w:hAnsiTheme="majorHAnsi"/>
          <w:b/>
          <w:bCs/>
          <w:sz w:val="22"/>
        </w:rPr>
        <w:t>and State Legal Update</w:t>
      </w:r>
    </w:p>
    <w:p w14:paraId="4AB54A94" w14:textId="1719A8F8" w:rsidR="00061561" w:rsidRDefault="003311F3" w:rsidP="00AD024F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Nirali Patel</w:t>
      </w:r>
      <w:r w:rsidR="00325DC9">
        <w:rPr>
          <w:rFonts w:asciiTheme="majorHAnsi" w:hAnsiTheme="majorHAnsi"/>
          <w:sz w:val="22"/>
        </w:rPr>
        <w:t xml:space="preserve">, </w:t>
      </w:r>
      <w:r w:rsidR="00325DC9" w:rsidRPr="00325DC9">
        <w:rPr>
          <w:rFonts w:asciiTheme="majorHAnsi" w:hAnsiTheme="majorHAnsi"/>
          <w:sz w:val="22"/>
        </w:rPr>
        <w:t>Senior V</w:t>
      </w:r>
      <w:r w:rsidR="00325DC9">
        <w:rPr>
          <w:rFonts w:asciiTheme="majorHAnsi" w:hAnsiTheme="majorHAnsi"/>
          <w:sz w:val="22"/>
        </w:rPr>
        <w:t>P</w:t>
      </w:r>
      <w:r w:rsidR="00325DC9" w:rsidRPr="00325DC9">
        <w:rPr>
          <w:rFonts w:asciiTheme="majorHAnsi" w:hAnsiTheme="majorHAnsi"/>
          <w:sz w:val="22"/>
        </w:rPr>
        <w:t xml:space="preserve">, Policy &amp; Advocacy </w:t>
      </w:r>
      <w:proofErr w:type="spellStart"/>
      <w:r w:rsidR="00325DC9" w:rsidRPr="00325DC9">
        <w:rPr>
          <w:rFonts w:asciiTheme="majorHAnsi" w:hAnsiTheme="majorHAnsi"/>
          <w:sz w:val="22"/>
        </w:rPr>
        <w:t>USTelecom</w:t>
      </w:r>
      <w:proofErr w:type="spellEnd"/>
    </w:p>
    <w:p w14:paraId="19BFF7F0" w14:textId="55B68FC9" w:rsidR="003311F3" w:rsidRDefault="003311F3" w:rsidP="00325DC9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Matt Pritch</w:t>
      </w:r>
      <w:r w:rsidR="00243581">
        <w:rPr>
          <w:rFonts w:asciiTheme="majorHAnsi" w:hAnsiTheme="majorHAnsi"/>
          <w:sz w:val="22"/>
        </w:rPr>
        <w:t>ard</w:t>
      </w:r>
      <w:r w:rsidR="00325DC9">
        <w:rPr>
          <w:rFonts w:asciiTheme="majorHAnsi" w:hAnsiTheme="majorHAnsi"/>
          <w:sz w:val="22"/>
        </w:rPr>
        <w:t xml:space="preserve">, </w:t>
      </w:r>
      <w:r w:rsidR="00325DC9" w:rsidRPr="00325DC9">
        <w:rPr>
          <w:rFonts w:asciiTheme="majorHAnsi" w:hAnsiTheme="majorHAnsi"/>
          <w:sz w:val="22"/>
        </w:rPr>
        <w:t>Attorney</w:t>
      </w:r>
      <w:r w:rsidR="00325DC9">
        <w:rPr>
          <w:rFonts w:asciiTheme="majorHAnsi" w:hAnsiTheme="majorHAnsi"/>
          <w:sz w:val="22"/>
        </w:rPr>
        <w:t xml:space="preserve">, </w:t>
      </w:r>
      <w:r w:rsidR="00325DC9" w:rsidRPr="00325DC9">
        <w:rPr>
          <w:rFonts w:asciiTheme="majorHAnsi" w:hAnsiTheme="majorHAnsi"/>
          <w:sz w:val="22"/>
        </w:rPr>
        <w:t xml:space="preserve">McNees Wallace &amp; </w:t>
      </w:r>
      <w:proofErr w:type="spellStart"/>
      <w:r w:rsidR="00325DC9" w:rsidRPr="00325DC9">
        <w:rPr>
          <w:rFonts w:asciiTheme="majorHAnsi" w:hAnsiTheme="majorHAnsi"/>
          <w:sz w:val="22"/>
        </w:rPr>
        <w:t>Nurick</w:t>
      </w:r>
      <w:proofErr w:type="spellEnd"/>
      <w:r w:rsidR="00325DC9" w:rsidRPr="00325DC9">
        <w:rPr>
          <w:rFonts w:asciiTheme="majorHAnsi" w:hAnsiTheme="majorHAnsi"/>
          <w:sz w:val="22"/>
        </w:rPr>
        <w:t xml:space="preserve"> LLC</w:t>
      </w:r>
    </w:p>
    <w:p w14:paraId="59FEB191" w14:textId="430C9443" w:rsidR="00C40093" w:rsidRDefault="004932B6" w:rsidP="004932B6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Moderator – </w:t>
      </w:r>
      <w:bookmarkStart w:id="0" w:name="_Hlk103083003"/>
      <w:r w:rsidRPr="004932B6">
        <w:rPr>
          <w:rFonts w:asciiTheme="majorHAnsi" w:hAnsiTheme="majorHAnsi"/>
          <w:sz w:val="22"/>
        </w:rPr>
        <w:t xml:space="preserve">Molly </w:t>
      </w:r>
      <w:proofErr w:type="spellStart"/>
      <w:r w:rsidRPr="004932B6">
        <w:rPr>
          <w:rFonts w:asciiTheme="majorHAnsi" w:hAnsiTheme="majorHAnsi"/>
          <w:sz w:val="22"/>
        </w:rPr>
        <w:t>Kocour</w:t>
      </w:r>
      <w:proofErr w:type="spellEnd"/>
      <w:r w:rsidRPr="004932B6">
        <w:rPr>
          <w:rFonts w:asciiTheme="majorHAnsi" w:hAnsiTheme="majorHAnsi"/>
          <w:sz w:val="22"/>
        </w:rPr>
        <w:t xml:space="preserve"> Boyle</w:t>
      </w:r>
      <w:r>
        <w:rPr>
          <w:rFonts w:asciiTheme="majorHAnsi" w:hAnsiTheme="majorHAnsi"/>
          <w:sz w:val="22"/>
        </w:rPr>
        <w:t>,</w:t>
      </w:r>
      <w:r w:rsidRPr="004932B6">
        <w:rPr>
          <w:rFonts w:asciiTheme="majorHAnsi" w:hAnsiTheme="majorHAnsi"/>
          <w:sz w:val="22"/>
        </w:rPr>
        <w:t xml:space="preserve"> </w:t>
      </w:r>
      <w:r w:rsidRPr="004932B6">
        <w:rPr>
          <w:rFonts w:asciiTheme="majorHAnsi" w:hAnsiTheme="majorHAnsi"/>
          <w:sz w:val="22"/>
        </w:rPr>
        <w:t>President External Affairs</w:t>
      </w:r>
      <w:r>
        <w:rPr>
          <w:rFonts w:asciiTheme="majorHAnsi" w:hAnsiTheme="majorHAnsi"/>
          <w:sz w:val="22"/>
        </w:rPr>
        <w:t xml:space="preserve">, </w:t>
      </w:r>
      <w:r w:rsidRPr="004932B6">
        <w:rPr>
          <w:rFonts w:asciiTheme="majorHAnsi" w:hAnsiTheme="majorHAnsi"/>
          <w:sz w:val="22"/>
        </w:rPr>
        <w:t xml:space="preserve">AT&amp;T </w:t>
      </w:r>
    </w:p>
    <w:p w14:paraId="2F6140EA" w14:textId="77777777" w:rsidR="004932B6" w:rsidRDefault="004932B6" w:rsidP="004932B6">
      <w:pPr>
        <w:rPr>
          <w:rFonts w:asciiTheme="majorHAnsi" w:hAnsiTheme="majorHAnsi"/>
          <w:sz w:val="22"/>
        </w:rPr>
      </w:pPr>
    </w:p>
    <w:p w14:paraId="6CD127B3" w14:textId="049DA198" w:rsidR="00C40093" w:rsidRDefault="00C40093" w:rsidP="00FB3C8E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</w:t>
      </w:r>
      <w:r w:rsidR="00AD024F">
        <w:rPr>
          <w:rFonts w:asciiTheme="majorHAnsi" w:hAnsiTheme="majorHAnsi"/>
          <w:sz w:val="22"/>
        </w:rPr>
        <w:t>1:</w:t>
      </w:r>
      <w:r w:rsidR="003311F3">
        <w:rPr>
          <w:rFonts w:asciiTheme="majorHAnsi" w:hAnsiTheme="majorHAnsi"/>
          <w:sz w:val="22"/>
        </w:rPr>
        <w:t>15</w:t>
      </w:r>
      <w:r w:rsidR="00CA34CC">
        <w:rPr>
          <w:rFonts w:asciiTheme="majorHAnsi" w:hAnsiTheme="majorHAnsi"/>
          <w:sz w:val="22"/>
        </w:rPr>
        <w:t xml:space="preserve"> </w:t>
      </w:r>
      <w:r w:rsidR="00036A73">
        <w:rPr>
          <w:rFonts w:asciiTheme="majorHAnsi" w:hAnsiTheme="majorHAnsi"/>
          <w:sz w:val="22"/>
        </w:rPr>
        <w:t>a.m.</w:t>
      </w:r>
      <w:r w:rsidR="00512392">
        <w:rPr>
          <w:rFonts w:asciiTheme="majorHAnsi" w:hAnsiTheme="majorHAnsi"/>
          <w:sz w:val="22"/>
        </w:rPr>
        <w:t xml:space="preserve"> – 1:30 p.m.</w:t>
      </w:r>
      <w:r w:rsidR="00FB3C8E">
        <w:rPr>
          <w:rFonts w:asciiTheme="majorHAnsi" w:hAnsiTheme="majorHAnsi"/>
          <w:sz w:val="22"/>
        </w:rPr>
        <w:tab/>
      </w:r>
      <w:r w:rsidR="00512392">
        <w:rPr>
          <w:rFonts w:asciiTheme="majorHAnsi" w:hAnsiTheme="majorHAnsi"/>
          <w:sz w:val="22"/>
        </w:rPr>
        <w:t xml:space="preserve">Lunch &amp; </w:t>
      </w:r>
      <w:r w:rsidR="00512392" w:rsidRPr="00CA34CC">
        <w:rPr>
          <w:rFonts w:asciiTheme="majorHAnsi" w:hAnsiTheme="majorHAnsi"/>
          <w:sz w:val="22"/>
        </w:rPr>
        <w:t>Vendor Time</w:t>
      </w:r>
      <w:r w:rsidR="00512392">
        <w:rPr>
          <w:rFonts w:asciiTheme="majorHAnsi" w:hAnsiTheme="majorHAnsi"/>
          <w:b/>
          <w:bCs/>
          <w:sz w:val="22"/>
        </w:rPr>
        <w:t xml:space="preserve"> </w:t>
      </w:r>
    </w:p>
    <w:p w14:paraId="6660D9AF" w14:textId="5C8DF9DD" w:rsidR="009C3BDB" w:rsidRDefault="00FB3C8E" w:rsidP="00AD024F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</w:p>
    <w:p w14:paraId="045E2810" w14:textId="41041E2F" w:rsidR="00501FD4" w:rsidRPr="00512392" w:rsidRDefault="00E852B1" w:rsidP="00501FD4">
      <w:pPr>
        <w:ind w:left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1</w:t>
      </w:r>
      <w:r w:rsidR="00AD024F">
        <w:rPr>
          <w:rFonts w:asciiTheme="majorHAnsi" w:hAnsiTheme="majorHAnsi"/>
          <w:sz w:val="22"/>
        </w:rPr>
        <w:t>:30</w:t>
      </w:r>
      <w:r w:rsidR="00512392">
        <w:rPr>
          <w:rFonts w:asciiTheme="majorHAnsi" w:hAnsiTheme="majorHAnsi"/>
          <w:sz w:val="22"/>
        </w:rPr>
        <w:t xml:space="preserve"> - 2:</w:t>
      </w:r>
      <w:r w:rsidR="00501FD4">
        <w:rPr>
          <w:rFonts w:asciiTheme="majorHAnsi" w:hAnsiTheme="majorHAnsi"/>
          <w:sz w:val="22"/>
        </w:rPr>
        <w:t>0</w:t>
      </w:r>
      <w:r w:rsidR="00512392">
        <w:rPr>
          <w:rFonts w:asciiTheme="majorHAnsi" w:hAnsiTheme="majorHAnsi"/>
          <w:sz w:val="22"/>
        </w:rPr>
        <w:t xml:space="preserve">0 </w:t>
      </w:r>
      <w:r w:rsidR="00AD024F">
        <w:rPr>
          <w:rFonts w:asciiTheme="majorHAnsi" w:hAnsiTheme="majorHAnsi"/>
          <w:sz w:val="22"/>
        </w:rPr>
        <w:t>p</w:t>
      </w:r>
      <w:r>
        <w:rPr>
          <w:rFonts w:asciiTheme="majorHAnsi" w:hAnsiTheme="majorHAnsi"/>
          <w:sz w:val="22"/>
        </w:rPr>
        <w:t>.m.</w:t>
      </w:r>
      <w:r w:rsidR="009C3BDB">
        <w:rPr>
          <w:rFonts w:asciiTheme="majorHAnsi" w:hAnsiTheme="majorHAnsi"/>
          <w:sz w:val="22"/>
        </w:rPr>
        <w:tab/>
      </w:r>
      <w:r w:rsidR="00501FD4" w:rsidRPr="006043B8">
        <w:rPr>
          <w:rFonts w:asciiTheme="majorHAnsi" w:hAnsiTheme="majorHAnsi"/>
          <w:b/>
          <w:bCs/>
          <w:sz w:val="22"/>
        </w:rPr>
        <w:t>Intelligent Middle Mile Network Design</w:t>
      </w:r>
      <w:r w:rsidR="00501FD4">
        <w:rPr>
          <w:rFonts w:asciiTheme="majorHAnsi" w:hAnsiTheme="majorHAnsi"/>
          <w:b/>
          <w:bCs/>
          <w:sz w:val="22"/>
        </w:rPr>
        <w:tab/>
      </w:r>
      <w:r w:rsidR="00501FD4">
        <w:rPr>
          <w:rFonts w:asciiTheme="majorHAnsi" w:hAnsiTheme="majorHAnsi"/>
          <w:b/>
          <w:bCs/>
          <w:sz w:val="22"/>
        </w:rPr>
        <w:tab/>
      </w:r>
      <w:r w:rsidR="00501FD4" w:rsidRPr="00AD024F">
        <w:rPr>
          <w:rFonts w:asciiTheme="majorHAnsi" w:hAnsiTheme="majorHAnsi"/>
          <w:sz w:val="22"/>
        </w:rPr>
        <w:t xml:space="preserve"> </w:t>
      </w:r>
    </w:p>
    <w:p w14:paraId="36904D89" w14:textId="2B33A590" w:rsidR="006043B8" w:rsidRDefault="00501FD4" w:rsidP="00501FD4">
      <w:pPr>
        <w:ind w:left="2160" w:firstLine="720"/>
        <w:rPr>
          <w:rFonts w:asciiTheme="majorHAnsi" w:hAnsiTheme="majorHAnsi"/>
          <w:b/>
          <w:bCs/>
          <w:sz w:val="22"/>
        </w:rPr>
      </w:pPr>
      <w:r w:rsidRPr="006043B8">
        <w:rPr>
          <w:rFonts w:asciiTheme="majorHAnsi" w:hAnsiTheme="majorHAnsi"/>
          <w:sz w:val="22"/>
        </w:rPr>
        <w:t>Jeff Wilson, Ribbon Communications</w:t>
      </w:r>
      <w:r w:rsidR="00AD024F">
        <w:rPr>
          <w:rFonts w:asciiTheme="majorHAnsi" w:hAnsiTheme="majorHAnsi"/>
          <w:b/>
          <w:bCs/>
          <w:sz w:val="22"/>
        </w:rPr>
        <w:tab/>
      </w:r>
    </w:p>
    <w:p w14:paraId="73570580" w14:textId="77777777" w:rsidR="006043B8" w:rsidRDefault="006043B8" w:rsidP="00512392">
      <w:pPr>
        <w:ind w:left="720"/>
        <w:rPr>
          <w:rFonts w:asciiTheme="majorHAnsi" w:hAnsiTheme="majorHAnsi"/>
          <w:b/>
          <w:bCs/>
          <w:sz w:val="22"/>
        </w:rPr>
      </w:pPr>
    </w:p>
    <w:p w14:paraId="3B0F5F19" w14:textId="611D9B30" w:rsidR="00566072" w:rsidRDefault="00501FD4" w:rsidP="00566072">
      <w:pPr>
        <w:ind w:left="2880" w:hanging="2160"/>
      </w:pPr>
      <w:r>
        <w:rPr>
          <w:rFonts w:asciiTheme="majorHAnsi" w:hAnsiTheme="majorHAnsi"/>
          <w:sz w:val="22"/>
        </w:rPr>
        <w:t>2:00 – 2:</w:t>
      </w:r>
      <w:r w:rsidR="00D16ACA">
        <w:rPr>
          <w:rFonts w:asciiTheme="majorHAnsi" w:hAnsiTheme="majorHAnsi"/>
          <w:sz w:val="22"/>
        </w:rPr>
        <w:t>45</w:t>
      </w:r>
      <w:r>
        <w:rPr>
          <w:rFonts w:asciiTheme="majorHAnsi" w:hAnsiTheme="majorHAnsi"/>
          <w:sz w:val="22"/>
        </w:rPr>
        <w:t xml:space="preserve"> p.m.</w:t>
      </w:r>
      <w:r>
        <w:rPr>
          <w:rFonts w:asciiTheme="majorHAnsi" w:hAnsiTheme="majorHAnsi"/>
          <w:sz w:val="22"/>
        </w:rPr>
        <w:tab/>
      </w:r>
      <w:r w:rsidR="00566072" w:rsidRPr="00566072">
        <w:rPr>
          <w:rStyle w:val="ui-provider"/>
          <w:b/>
          <w:bCs/>
        </w:rPr>
        <w:t xml:space="preserve">Unlocking Customer Satisfaction: </w:t>
      </w:r>
      <w:proofErr w:type="spellStart"/>
      <w:r w:rsidR="00566072" w:rsidRPr="00566072">
        <w:rPr>
          <w:rStyle w:val="ui-provider"/>
          <w:b/>
          <w:bCs/>
        </w:rPr>
        <w:t>Adtran</w:t>
      </w:r>
      <w:proofErr w:type="spellEnd"/>
      <w:r w:rsidR="00566072" w:rsidRPr="00566072">
        <w:rPr>
          <w:rStyle w:val="ui-provider"/>
          <w:b/>
          <w:bCs/>
        </w:rPr>
        <w:t xml:space="preserve"> </w:t>
      </w:r>
      <w:proofErr w:type="spellStart"/>
      <w:r w:rsidR="00566072" w:rsidRPr="00566072">
        <w:rPr>
          <w:rStyle w:val="ui-provider"/>
          <w:b/>
          <w:bCs/>
        </w:rPr>
        <w:t>Intellifi</w:t>
      </w:r>
      <w:proofErr w:type="spellEnd"/>
      <w:r w:rsidR="00566072" w:rsidRPr="00566072">
        <w:rPr>
          <w:rStyle w:val="ui-provider"/>
          <w:b/>
          <w:bCs/>
        </w:rPr>
        <w:t xml:space="preserve"> Drives Results</w:t>
      </w:r>
    </w:p>
    <w:p w14:paraId="1E73231B" w14:textId="57C01E05" w:rsidR="00501FD4" w:rsidRPr="006043B8" w:rsidRDefault="00D16ACA" w:rsidP="00566072">
      <w:pPr>
        <w:ind w:left="216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Sam Finnigan, </w:t>
      </w:r>
      <w:r w:rsidR="00501FD4">
        <w:rPr>
          <w:rFonts w:asciiTheme="majorHAnsi" w:hAnsiTheme="majorHAnsi"/>
          <w:sz w:val="22"/>
        </w:rPr>
        <w:t>ADTRAN</w:t>
      </w:r>
      <w:r w:rsidR="006043B8">
        <w:rPr>
          <w:rFonts w:asciiTheme="majorHAnsi" w:hAnsiTheme="majorHAnsi"/>
          <w:b/>
          <w:bCs/>
          <w:sz w:val="22"/>
        </w:rPr>
        <w:tab/>
      </w:r>
      <w:r w:rsidR="006043B8">
        <w:rPr>
          <w:rFonts w:asciiTheme="majorHAnsi" w:hAnsiTheme="majorHAnsi"/>
          <w:b/>
          <w:bCs/>
          <w:sz w:val="22"/>
        </w:rPr>
        <w:tab/>
      </w:r>
      <w:r w:rsidR="006043B8">
        <w:rPr>
          <w:rFonts w:asciiTheme="majorHAnsi" w:hAnsiTheme="majorHAnsi"/>
          <w:b/>
          <w:bCs/>
          <w:sz w:val="22"/>
        </w:rPr>
        <w:tab/>
      </w:r>
    </w:p>
    <w:p w14:paraId="328CFBBF" w14:textId="0CD1665E" w:rsidR="00D56978" w:rsidRPr="006043B8" w:rsidRDefault="00D56978" w:rsidP="006043B8">
      <w:pPr>
        <w:ind w:left="2160" w:firstLine="720"/>
        <w:rPr>
          <w:rFonts w:asciiTheme="majorHAnsi" w:hAnsiTheme="majorHAnsi"/>
          <w:sz w:val="22"/>
        </w:rPr>
      </w:pPr>
    </w:p>
    <w:p w14:paraId="092A2619" w14:textId="767832EE" w:rsidR="00530197" w:rsidRDefault="00AD024F" w:rsidP="00501FD4">
      <w:pPr>
        <w:ind w:firstLine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2:</w:t>
      </w:r>
      <w:r w:rsidR="00566072">
        <w:rPr>
          <w:rFonts w:asciiTheme="majorHAnsi" w:hAnsiTheme="majorHAnsi"/>
          <w:sz w:val="22"/>
        </w:rPr>
        <w:t>45</w:t>
      </w:r>
      <w:r>
        <w:rPr>
          <w:rFonts w:asciiTheme="majorHAnsi" w:hAnsiTheme="majorHAnsi"/>
          <w:sz w:val="22"/>
        </w:rPr>
        <w:t xml:space="preserve"> </w:t>
      </w:r>
      <w:r w:rsidR="00F3294B" w:rsidRPr="00BA65A9">
        <w:rPr>
          <w:rFonts w:asciiTheme="majorHAnsi" w:hAnsiTheme="majorHAnsi"/>
          <w:sz w:val="22"/>
        </w:rPr>
        <w:t xml:space="preserve">– </w:t>
      </w:r>
      <w:r>
        <w:rPr>
          <w:rFonts w:asciiTheme="majorHAnsi" w:hAnsiTheme="majorHAnsi"/>
          <w:sz w:val="22"/>
        </w:rPr>
        <w:t>3:</w:t>
      </w:r>
      <w:r w:rsidR="00512392">
        <w:rPr>
          <w:rFonts w:asciiTheme="majorHAnsi" w:hAnsiTheme="majorHAnsi"/>
          <w:sz w:val="22"/>
        </w:rPr>
        <w:t>3</w:t>
      </w:r>
      <w:r>
        <w:rPr>
          <w:rFonts w:asciiTheme="majorHAnsi" w:hAnsiTheme="majorHAnsi"/>
          <w:sz w:val="22"/>
        </w:rPr>
        <w:t>0</w:t>
      </w:r>
      <w:r w:rsidR="00182D61" w:rsidRPr="00BA65A9">
        <w:rPr>
          <w:rFonts w:asciiTheme="majorHAnsi" w:hAnsiTheme="majorHAnsi"/>
          <w:sz w:val="22"/>
        </w:rPr>
        <w:t xml:space="preserve"> p.m.</w:t>
      </w:r>
      <w:r w:rsidR="00182D61" w:rsidRPr="00BA65A9">
        <w:rPr>
          <w:rFonts w:asciiTheme="majorHAnsi" w:hAnsiTheme="majorHAnsi"/>
          <w:sz w:val="22"/>
        </w:rPr>
        <w:tab/>
      </w:r>
      <w:r w:rsidR="00501FD4" w:rsidRPr="00325DC9">
        <w:rPr>
          <w:rFonts w:asciiTheme="majorHAnsi" w:hAnsiTheme="majorHAnsi"/>
          <w:b/>
          <w:bCs/>
          <w:sz w:val="22"/>
        </w:rPr>
        <w:t xml:space="preserve">Cyber Security </w:t>
      </w:r>
      <w:r w:rsidR="00325DC9" w:rsidRPr="00325DC9">
        <w:rPr>
          <w:rFonts w:asciiTheme="majorHAnsi" w:hAnsiTheme="majorHAnsi"/>
          <w:b/>
          <w:bCs/>
          <w:sz w:val="22"/>
        </w:rPr>
        <w:t>Perspectives</w:t>
      </w:r>
    </w:p>
    <w:p w14:paraId="53E7E97E" w14:textId="3E326F41" w:rsidR="00325DC9" w:rsidRPr="00325DC9" w:rsidRDefault="00325DC9" w:rsidP="00501FD4">
      <w:pPr>
        <w:ind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ab/>
      </w:r>
      <w:r>
        <w:rPr>
          <w:rFonts w:asciiTheme="majorHAnsi" w:hAnsiTheme="majorHAnsi"/>
          <w:b/>
          <w:bCs/>
          <w:sz w:val="22"/>
        </w:rPr>
        <w:tab/>
      </w:r>
      <w:r>
        <w:rPr>
          <w:rFonts w:asciiTheme="majorHAnsi" w:hAnsiTheme="majorHAnsi"/>
          <w:b/>
          <w:bCs/>
          <w:sz w:val="22"/>
        </w:rPr>
        <w:tab/>
      </w:r>
      <w:r w:rsidRPr="00325DC9">
        <w:rPr>
          <w:rFonts w:asciiTheme="majorHAnsi" w:hAnsiTheme="majorHAnsi"/>
          <w:sz w:val="22"/>
        </w:rPr>
        <w:t>Theodore T. Allen, Ph.D.</w:t>
      </w:r>
      <w:r>
        <w:rPr>
          <w:rFonts w:asciiTheme="majorHAnsi" w:hAnsiTheme="majorHAnsi"/>
          <w:sz w:val="22"/>
        </w:rPr>
        <w:t>, The Ohio State University</w:t>
      </w:r>
    </w:p>
    <w:p w14:paraId="5C34A1C0" w14:textId="12D0FF93" w:rsidR="00325DC9" w:rsidRDefault="004932B6" w:rsidP="004932B6">
      <w:pPr>
        <w:ind w:left="288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 xml:space="preserve">Sam Orth, </w:t>
      </w:r>
      <w:r w:rsidRPr="004932B6">
        <w:rPr>
          <w:rFonts w:asciiTheme="majorHAnsi" w:hAnsiTheme="majorHAnsi"/>
          <w:sz w:val="22"/>
        </w:rPr>
        <w:t>Chief Technology Officer, Director, Technology</w:t>
      </w:r>
      <w:r>
        <w:rPr>
          <w:rFonts w:asciiTheme="majorHAnsi" w:hAnsiTheme="majorHAnsi"/>
          <w:sz w:val="22"/>
        </w:rPr>
        <w:t xml:space="preserve">, </w:t>
      </w:r>
      <w:r w:rsidRPr="004932B6">
        <w:rPr>
          <w:rFonts w:asciiTheme="majorHAnsi" w:hAnsiTheme="majorHAnsi"/>
          <w:sz w:val="22"/>
        </w:rPr>
        <w:t>City of Columbus</w:t>
      </w:r>
    </w:p>
    <w:p w14:paraId="76D18164" w14:textId="1BBEAF30" w:rsidR="00061561" w:rsidRDefault="00061561" w:rsidP="008529A8">
      <w:pPr>
        <w:ind w:left="720"/>
        <w:rPr>
          <w:rFonts w:asciiTheme="majorHAnsi" w:hAnsiTheme="majorHAnsi"/>
          <w:bCs/>
          <w:sz w:val="22"/>
        </w:rPr>
      </w:pPr>
    </w:p>
    <w:p w14:paraId="0E4C468A" w14:textId="21786531" w:rsidR="00AA3523" w:rsidRDefault="00512392" w:rsidP="00AA3523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3:30</w:t>
      </w:r>
      <w:r w:rsidR="00A65E74">
        <w:rPr>
          <w:rFonts w:asciiTheme="majorHAnsi" w:hAnsiTheme="majorHAnsi"/>
          <w:bCs/>
          <w:sz w:val="22"/>
        </w:rPr>
        <w:t xml:space="preserve"> </w:t>
      </w:r>
      <w:r w:rsidR="00BF17AB">
        <w:rPr>
          <w:rFonts w:asciiTheme="majorHAnsi" w:hAnsiTheme="majorHAnsi"/>
          <w:bCs/>
          <w:sz w:val="22"/>
        </w:rPr>
        <w:t>–</w:t>
      </w:r>
      <w:r w:rsidR="00A65E74">
        <w:rPr>
          <w:rFonts w:asciiTheme="majorHAnsi" w:hAnsiTheme="majorHAnsi"/>
          <w:bCs/>
          <w:sz w:val="22"/>
        </w:rPr>
        <w:t xml:space="preserve"> </w:t>
      </w:r>
      <w:r w:rsidR="00CA34CC">
        <w:rPr>
          <w:rFonts w:asciiTheme="majorHAnsi" w:hAnsiTheme="majorHAnsi"/>
          <w:bCs/>
          <w:sz w:val="22"/>
        </w:rPr>
        <w:t>5</w:t>
      </w:r>
      <w:r w:rsidR="00BF17AB">
        <w:rPr>
          <w:rFonts w:asciiTheme="majorHAnsi" w:hAnsiTheme="majorHAnsi"/>
          <w:bCs/>
          <w:sz w:val="22"/>
        </w:rPr>
        <w:t>:</w:t>
      </w:r>
      <w:r>
        <w:rPr>
          <w:rFonts w:asciiTheme="majorHAnsi" w:hAnsiTheme="majorHAnsi"/>
          <w:bCs/>
          <w:sz w:val="22"/>
        </w:rPr>
        <w:t>0</w:t>
      </w:r>
      <w:r w:rsidR="00C16C2A">
        <w:rPr>
          <w:rFonts w:asciiTheme="majorHAnsi" w:hAnsiTheme="majorHAnsi"/>
          <w:bCs/>
          <w:sz w:val="22"/>
        </w:rPr>
        <w:t xml:space="preserve">0 </w:t>
      </w:r>
      <w:r w:rsidR="00BF17AB">
        <w:rPr>
          <w:rFonts w:asciiTheme="majorHAnsi" w:hAnsiTheme="majorHAnsi"/>
          <w:bCs/>
          <w:sz w:val="22"/>
        </w:rPr>
        <w:t>p.m.</w:t>
      </w:r>
      <w:r w:rsidR="00A65E74">
        <w:rPr>
          <w:rFonts w:asciiTheme="majorHAnsi" w:hAnsiTheme="majorHAnsi"/>
          <w:bCs/>
          <w:sz w:val="22"/>
        </w:rPr>
        <w:tab/>
      </w:r>
      <w:r w:rsidR="007167DB">
        <w:rPr>
          <w:rFonts w:asciiTheme="majorHAnsi" w:hAnsiTheme="majorHAnsi"/>
          <w:bCs/>
          <w:sz w:val="22"/>
        </w:rPr>
        <w:t>Social Networking</w:t>
      </w:r>
      <w:r w:rsidR="002159D1">
        <w:rPr>
          <w:rFonts w:asciiTheme="majorHAnsi" w:hAnsiTheme="majorHAnsi"/>
          <w:bCs/>
          <w:sz w:val="22"/>
        </w:rPr>
        <w:t xml:space="preserve"> Reception</w:t>
      </w:r>
      <w:r w:rsidR="004932B6">
        <w:rPr>
          <w:rFonts w:asciiTheme="majorHAnsi" w:hAnsiTheme="majorHAnsi"/>
          <w:bCs/>
          <w:sz w:val="22"/>
        </w:rPr>
        <w:t xml:space="preserve"> at The Junto</w:t>
      </w:r>
    </w:p>
    <w:p w14:paraId="6220F105" w14:textId="24CB400F" w:rsidR="00CA34CC" w:rsidRDefault="00CA34CC" w:rsidP="00AA3523">
      <w:pPr>
        <w:ind w:left="720"/>
        <w:rPr>
          <w:rFonts w:asciiTheme="majorHAnsi" w:hAnsiTheme="majorHAnsi"/>
          <w:bCs/>
          <w:sz w:val="22"/>
        </w:rPr>
      </w:pPr>
    </w:p>
    <w:p w14:paraId="246540DD" w14:textId="3E416172" w:rsidR="00CA34CC" w:rsidRDefault="00600290" w:rsidP="00AA3523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 xml:space="preserve">7:05 p.m.                           </w:t>
      </w:r>
      <w:r w:rsidRPr="00600290">
        <w:rPr>
          <w:rFonts w:asciiTheme="majorHAnsi" w:hAnsiTheme="majorHAnsi"/>
          <w:b/>
          <w:sz w:val="22"/>
        </w:rPr>
        <w:t>Columbus Clippers vs. Iowa Cubs</w:t>
      </w:r>
    </w:p>
    <w:p w14:paraId="6D441B2B" w14:textId="2C538ADC" w:rsidR="00600290" w:rsidRPr="00AA3523" w:rsidRDefault="00600290" w:rsidP="00AA3523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 xml:space="preserve">                                             Huntington Park, Columbus OH</w:t>
      </w:r>
    </w:p>
    <w:bookmarkEnd w:id="0"/>
    <w:p w14:paraId="416FA608" w14:textId="77777777" w:rsidR="00C22FC1" w:rsidRPr="00530197" w:rsidRDefault="00C22FC1" w:rsidP="00C22FC1">
      <w:pPr>
        <w:rPr>
          <w:rFonts w:asciiTheme="majorHAnsi" w:hAnsiTheme="majorHAnsi"/>
          <w:iCs/>
          <w:sz w:val="22"/>
        </w:rPr>
      </w:pPr>
    </w:p>
    <w:sectPr w:rsidR="00C22FC1" w:rsidRPr="00530197" w:rsidSect="00871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8FEF" w14:textId="77777777" w:rsidR="00406FDC" w:rsidRDefault="00406FDC" w:rsidP="00364EF3">
      <w:r>
        <w:separator/>
      </w:r>
    </w:p>
  </w:endnote>
  <w:endnote w:type="continuationSeparator" w:id="0">
    <w:p w14:paraId="3AE80FEC" w14:textId="77777777" w:rsidR="00406FDC" w:rsidRDefault="00406FDC" w:rsidP="0036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7B16" w14:textId="77777777" w:rsidR="00364EF3" w:rsidRDefault="0036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3133" w14:textId="77777777" w:rsidR="00364EF3" w:rsidRDefault="00364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A59F" w14:textId="77777777" w:rsidR="00364EF3" w:rsidRDefault="0036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3060" w14:textId="77777777" w:rsidR="00406FDC" w:rsidRDefault="00406FDC" w:rsidP="00364EF3">
      <w:r>
        <w:separator/>
      </w:r>
    </w:p>
  </w:footnote>
  <w:footnote w:type="continuationSeparator" w:id="0">
    <w:p w14:paraId="0A58BC3A" w14:textId="77777777" w:rsidR="00406FDC" w:rsidRDefault="00406FDC" w:rsidP="0036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17AA" w14:textId="77777777" w:rsidR="00364EF3" w:rsidRDefault="0036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E0C1" w14:textId="77777777" w:rsidR="00364EF3" w:rsidRDefault="00364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D2F6" w14:textId="77777777" w:rsidR="00364EF3" w:rsidRDefault="00364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6094"/>
    <w:multiLevelType w:val="hybridMultilevel"/>
    <w:tmpl w:val="C9A67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81951"/>
    <w:multiLevelType w:val="hybridMultilevel"/>
    <w:tmpl w:val="F878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52106"/>
    <w:multiLevelType w:val="hybridMultilevel"/>
    <w:tmpl w:val="5EEE6C46"/>
    <w:lvl w:ilvl="0" w:tplc="76DE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468BA"/>
    <w:multiLevelType w:val="hybridMultilevel"/>
    <w:tmpl w:val="0A3AA6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4B32DF"/>
    <w:multiLevelType w:val="hybridMultilevel"/>
    <w:tmpl w:val="91AE46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835066">
    <w:abstractNumId w:val="0"/>
  </w:num>
  <w:num w:numId="2" w16cid:durableId="410663765">
    <w:abstractNumId w:val="1"/>
  </w:num>
  <w:num w:numId="3" w16cid:durableId="1118185723">
    <w:abstractNumId w:val="4"/>
  </w:num>
  <w:num w:numId="4" w16cid:durableId="1252197382">
    <w:abstractNumId w:val="3"/>
  </w:num>
  <w:num w:numId="5" w16cid:durableId="60839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61"/>
    <w:rsid w:val="00001800"/>
    <w:rsid w:val="000148A0"/>
    <w:rsid w:val="0002539A"/>
    <w:rsid w:val="000274D4"/>
    <w:rsid w:val="00036A73"/>
    <w:rsid w:val="00043057"/>
    <w:rsid w:val="00045FA6"/>
    <w:rsid w:val="00061561"/>
    <w:rsid w:val="00064F82"/>
    <w:rsid w:val="000A0801"/>
    <w:rsid w:val="000B1328"/>
    <w:rsid w:val="000E171A"/>
    <w:rsid w:val="000E58E1"/>
    <w:rsid w:val="000F32CC"/>
    <w:rsid w:val="000F366F"/>
    <w:rsid w:val="000F45F1"/>
    <w:rsid w:val="00111EC9"/>
    <w:rsid w:val="0011706B"/>
    <w:rsid w:val="00154F3D"/>
    <w:rsid w:val="00155393"/>
    <w:rsid w:val="001631BB"/>
    <w:rsid w:val="001801FD"/>
    <w:rsid w:val="00182D61"/>
    <w:rsid w:val="001C5B4D"/>
    <w:rsid w:val="002159D1"/>
    <w:rsid w:val="00225A18"/>
    <w:rsid w:val="00243581"/>
    <w:rsid w:val="00245132"/>
    <w:rsid w:val="00265242"/>
    <w:rsid w:val="00275117"/>
    <w:rsid w:val="00286E5F"/>
    <w:rsid w:val="002A6770"/>
    <w:rsid w:val="002C6B8F"/>
    <w:rsid w:val="002D5895"/>
    <w:rsid w:val="002F29B4"/>
    <w:rsid w:val="00325DC9"/>
    <w:rsid w:val="00327F40"/>
    <w:rsid w:val="003311F3"/>
    <w:rsid w:val="003419CC"/>
    <w:rsid w:val="0034221C"/>
    <w:rsid w:val="003520F8"/>
    <w:rsid w:val="00364EF3"/>
    <w:rsid w:val="00391B68"/>
    <w:rsid w:val="00395C47"/>
    <w:rsid w:val="003A428C"/>
    <w:rsid w:val="003C29C8"/>
    <w:rsid w:val="00405FF7"/>
    <w:rsid w:val="00406FDC"/>
    <w:rsid w:val="0044295D"/>
    <w:rsid w:val="00445AC9"/>
    <w:rsid w:val="00447AF3"/>
    <w:rsid w:val="004545DF"/>
    <w:rsid w:val="00457DC3"/>
    <w:rsid w:val="004604AD"/>
    <w:rsid w:val="00477912"/>
    <w:rsid w:val="004932B6"/>
    <w:rsid w:val="0049510A"/>
    <w:rsid w:val="004A31D7"/>
    <w:rsid w:val="004D5C15"/>
    <w:rsid w:val="004E061D"/>
    <w:rsid w:val="004E1CCC"/>
    <w:rsid w:val="00500700"/>
    <w:rsid w:val="00501FD4"/>
    <w:rsid w:val="00512392"/>
    <w:rsid w:val="00513A2D"/>
    <w:rsid w:val="00530197"/>
    <w:rsid w:val="00537605"/>
    <w:rsid w:val="00545691"/>
    <w:rsid w:val="00566072"/>
    <w:rsid w:val="0058150F"/>
    <w:rsid w:val="005B4232"/>
    <w:rsid w:val="005D009E"/>
    <w:rsid w:val="005D389B"/>
    <w:rsid w:val="00600290"/>
    <w:rsid w:val="006043B8"/>
    <w:rsid w:val="00606CC8"/>
    <w:rsid w:val="0061316B"/>
    <w:rsid w:val="00617636"/>
    <w:rsid w:val="00673F12"/>
    <w:rsid w:val="00686138"/>
    <w:rsid w:val="00691F63"/>
    <w:rsid w:val="006A41DF"/>
    <w:rsid w:val="006E2D98"/>
    <w:rsid w:val="00714F74"/>
    <w:rsid w:val="007167DB"/>
    <w:rsid w:val="0076738F"/>
    <w:rsid w:val="0079092F"/>
    <w:rsid w:val="007A36E6"/>
    <w:rsid w:val="007B264C"/>
    <w:rsid w:val="007E20F7"/>
    <w:rsid w:val="007E4B61"/>
    <w:rsid w:val="00800043"/>
    <w:rsid w:val="00835E4F"/>
    <w:rsid w:val="00847205"/>
    <w:rsid w:val="008529A8"/>
    <w:rsid w:val="0087121F"/>
    <w:rsid w:val="00873320"/>
    <w:rsid w:val="00896B56"/>
    <w:rsid w:val="008A5742"/>
    <w:rsid w:val="008A7936"/>
    <w:rsid w:val="008B4DF6"/>
    <w:rsid w:val="008B4FDB"/>
    <w:rsid w:val="008D7446"/>
    <w:rsid w:val="008E14BF"/>
    <w:rsid w:val="008F4193"/>
    <w:rsid w:val="0091508F"/>
    <w:rsid w:val="00923574"/>
    <w:rsid w:val="00946BD1"/>
    <w:rsid w:val="00975BB7"/>
    <w:rsid w:val="00977527"/>
    <w:rsid w:val="009A562A"/>
    <w:rsid w:val="009A696B"/>
    <w:rsid w:val="009B508C"/>
    <w:rsid w:val="009C1405"/>
    <w:rsid w:val="009C3BDB"/>
    <w:rsid w:val="009F3B6B"/>
    <w:rsid w:val="00A44A55"/>
    <w:rsid w:val="00A5431E"/>
    <w:rsid w:val="00A55125"/>
    <w:rsid w:val="00A65E74"/>
    <w:rsid w:val="00A7561A"/>
    <w:rsid w:val="00AA3523"/>
    <w:rsid w:val="00AA5F0A"/>
    <w:rsid w:val="00AC5DEA"/>
    <w:rsid w:val="00AD024F"/>
    <w:rsid w:val="00AD79B3"/>
    <w:rsid w:val="00B060E6"/>
    <w:rsid w:val="00B25DCE"/>
    <w:rsid w:val="00B40323"/>
    <w:rsid w:val="00B60A59"/>
    <w:rsid w:val="00B74F46"/>
    <w:rsid w:val="00B85AC5"/>
    <w:rsid w:val="00B9751A"/>
    <w:rsid w:val="00BA65A9"/>
    <w:rsid w:val="00BB78ED"/>
    <w:rsid w:val="00BB7B57"/>
    <w:rsid w:val="00BC0DA7"/>
    <w:rsid w:val="00BE2430"/>
    <w:rsid w:val="00BE6B08"/>
    <w:rsid w:val="00BE6B1C"/>
    <w:rsid w:val="00BE7D47"/>
    <w:rsid w:val="00BF17AB"/>
    <w:rsid w:val="00BF31BD"/>
    <w:rsid w:val="00C0595D"/>
    <w:rsid w:val="00C16C2A"/>
    <w:rsid w:val="00C22FC1"/>
    <w:rsid w:val="00C26F6D"/>
    <w:rsid w:val="00C329E1"/>
    <w:rsid w:val="00C40093"/>
    <w:rsid w:val="00C4203F"/>
    <w:rsid w:val="00C519F0"/>
    <w:rsid w:val="00C60B93"/>
    <w:rsid w:val="00C97839"/>
    <w:rsid w:val="00CA34CC"/>
    <w:rsid w:val="00CA380D"/>
    <w:rsid w:val="00CD6557"/>
    <w:rsid w:val="00CE718C"/>
    <w:rsid w:val="00D16ACA"/>
    <w:rsid w:val="00D52213"/>
    <w:rsid w:val="00D56978"/>
    <w:rsid w:val="00D6548A"/>
    <w:rsid w:val="00D8557F"/>
    <w:rsid w:val="00D968F7"/>
    <w:rsid w:val="00DB39E6"/>
    <w:rsid w:val="00DC4EEB"/>
    <w:rsid w:val="00DD273C"/>
    <w:rsid w:val="00DE46F2"/>
    <w:rsid w:val="00E10D1A"/>
    <w:rsid w:val="00E43CF8"/>
    <w:rsid w:val="00E51EDC"/>
    <w:rsid w:val="00E531E1"/>
    <w:rsid w:val="00E609B3"/>
    <w:rsid w:val="00E61992"/>
    <w:rsid w:val="00E730B2"/>
    <w:rsid w:val="00E852B1"/>
    <w:rsid w:val="00E92C31"/>
    <w:rsid w:val="00EA2DC4"/>
    <w:rsid w:val="00ED521C"/>
    <w:rsid w:val="00ED7881"/>
    <w:rsid w:val="00EF5FFD"/>
    <w:rsid w:val="00F14C40"/>
    <w:rsid w:val="00F15E88"/>
    <w:rsid w:val="00F2778C"/>
    <w:rsid w:val="00F279B1"/>
    <w:rsid w:val="00F3294B"/>
    <w:rsid w:val="00F5691A"/>
    <w:rsid w:val="00F67121"/>
    <w:rsid w:val="00F749E3"/>
    <w:rsid w:val="00F96159"/>
    <w:rsid w:val="00F975ED"/>
    <w:rsid w:val="00FA1501"/>
    <w:rsid w:val="00FA16B5"/>
    <w:rsid w:val="00FA2D71"/>
    <w:rsid w:val="00FB3C8E"/>
    <w:rsid w:val="00FC696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72FA"/>
  <w15:docId w15:val="{3B70E5B7-F75C-4109-8E95-3F07B54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F3"/>
  </w:style>
  <w:style w:type="paragraph" w:styleId="Footer">
    <w:name w:val="footer"/>
    <w:basedOn w:val="Normal"/>
    <w:link w:val="FooterChar"/>
    <w:uiPriority w:val="99"/>
    <w:unhideWhenUsed/>
    <w:rsid w:val="00364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F3"/>
  </w:style>
  <w:style w:type="character" w:customStyle="1" w:styleId="ui-provider">
    <w:name w:val="ui-provider"/>
    <w:basedOn w:val="DefaultParagraphFont"/>
    <w:rsid w:val="0056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CD54-893E-40A8-90D7-92F81BF3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Burchard</dc:creator>
  <cp:keywords/>
  <dc:description/>
  <cp:lastModifiedBy>Cheryl Burchard</cp:lastModifiedBy>
  <cp:revision>7</cp:revision>
  <cp:lastPrinted>2022-05-10T11:01:00Z</cp:lastPrinted>
  <dcterms:created xsi:type="dcterms:W3CDTF">2024-05-20T19:01:00Z</dcterms:created>
  <dcterms:modified xsi:type="dcterms:W3CDTF">2024-06-06T12:05:00Z</dcterms:modified>
</cp:coreProperties>
</file>